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C87" w:rsidRPr="00853C87" w:rsidRDefault="00853C87" w:rsidP="00853C87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53C87">
        <w:rPr>
          <w:rFonts w:ascii="Times New Roman" w:hAnsi="Times New Roman" w:cs="Times New Roman"/>
          <w:b/>
          <w:sz w:val="24"/>
          <w:szCs w:val="24"/>
          <w:lang w:val="kk-KZ"/>
        </w:rPr>
        <w:t>«Халықаралық қатынастар негіздері» пәнінен дәрістің қысқаша мазмұны</w:t>
      </w:r>
    </w:p>
    <w:p w:rsidR="00853C87" w:rsidRPr="00853C87" w:rsidRDefault="00853C87" w:rsidP="00853C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3C87" w:rsidRPr="00853C87" w:rsidRDefault="00853C87" w:rsidP="00853C8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Дәріс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. БАҚ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халықаралық қатынастар</w:t>
      </w:r>
      <w:r w:rsidRPr="00853C87">
        <w:rPr>
          <w:rFonts w:ascii="Times New Roman" w:hAnsi="Times New Roman" w:cs="Times New Roman"/>
          <w:sz w:val="24"/>
          <w:szCs w:val="24"/>
        </w:rPr>
        <w:t>.</w:t>
      </w:r>
    </w:p>
    <w:p w:rsidR="00853C87" w:rsidRPr="00853C87" w:rsidRDefault="00853C87" w:rsidP="00853C8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Атақ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пен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ақша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дипломатиямен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айналысатындардың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дипломатиялық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қолөнер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түсінігі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жоқ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өздеріне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сеніп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тапсырылған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үлкен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зиян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келтіреді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Кальер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>).</w:t>
      </w:r>
    </w:p>
    <w:p w:rsidR="00853C87" w:rsidRPr="00853C87" w:rsidRDefault="00853C87" w:rsidP="00853C8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Біздің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курс дипломатия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коммуникативті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бөлігі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журналистикаға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, осы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мамандық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өкілдеріне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қажетті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мазмұн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, стиль,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әдістер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әдістер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қасиеттер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дипломаттарға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қойылатын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талаптар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>.</w:t>
      </w:r>
    </w:p>
    <w:p w:rsidR="00853C87" w:rsidRPr="00853C87" w:rsidRDefault="00853C87" w:rsidP="00853C8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Дипломатияның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теориясы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практикасындағы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Прогресс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оған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көзқарасқа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да,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әдістерінің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эволюциясына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да,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дипломаттарға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қойылатын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кәсіби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талаптардың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айтарлықтай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өзгеруіне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әкеледі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Ғасырлар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бойы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хабаршы-дипломаттан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>, спикер-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дипломаттан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бақылаушы-дипломатқа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берушіге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>, дипломат адвокат-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қорғаушыға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көшу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болды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Әрине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ауысу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диаметрлік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қарама-қайшылық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әдістердің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біртіндеп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өзгеруі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байытылуы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дипломатияның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кейбір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әдістерін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басқалармен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үйлестіру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өзгеретін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саяси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экономикалық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жағдайларға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халықаралық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жағдайға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бейімдеу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>.</w:t>
      </w:r>
    </w:p>
    <w:p w:rsidR="00853C87" w:rsidRPr="00853C87" w:rsidRDefault="00853C87" w:rsidP="00853C8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Мысалы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, бес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жүз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бұрын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дипломаттарға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қойылған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талаптарды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қарастырайық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. XVI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ғасырда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Елші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дипломат теолог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ғалым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, Аристотель мен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Платонның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еңбектерін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жақсы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білуі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кез-келген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сұраққа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бере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қатар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математика,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сәулет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, музыка, физика,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азаматтық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шіркеу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құқығының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маманы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есептелді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латын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тілінде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, грек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тілінде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еркін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сөйлеу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жазу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испан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, француз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түрік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тілдерінде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тарих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пен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географияны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білу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әскери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маман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қатар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поэзия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білгірі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болу.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Қазір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талаптарды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қанағаттандыратын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кем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дегенде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дипломат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таба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алмайсыз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Бірақ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уақыттар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әртүрлі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талаптар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оқырмандар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менімен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келісетін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шығар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сол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кездегі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дипломаттарға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қойылатын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талаптар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өте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болды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жылдар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бойы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көлемінде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көбейген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жоқ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керісінше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азайды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>.</w:t>
      </w:r>
    </w:p>
    <w:p w:rsidR="00853C87" w:rsidRPr="00853C87" w:rsidRDefault="00853C87" w:rsidP="00853C8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Біздің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ата-бабаларымыз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дипломатия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өнерін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өте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бағалады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Біз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беруіміз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бірінші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сұрақ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: дипломатия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дегеніміз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не? -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әдебиетте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көптеген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даулар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тудырды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Көбінесе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дипломат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дипломатия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сөздері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мүлдем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ұғымдар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қолданылады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Сөздіктерден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бастайық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. В. даль дипломатия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егемендер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мемлекеттердің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өзара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қарым-қатынасы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ғылымды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білдіреді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дейді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Халықаралық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сауда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дипломатияға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жатады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өйткені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да "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өзара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қатынас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"? Ал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мемлекетте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ғылымның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түсінігі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мазмұнын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кім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анықтайды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Далдың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айтуынша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, "дипломат"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ұғымы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дипломатиялық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бөлімде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қызметші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дегенді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білдіреді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Елшіліктің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әкімшілік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қызметкерлері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қай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бөлімде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дипломаттар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>? "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Дипломатиялық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сөзі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сөздігінде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шынайы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ұғымымен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теңестіріледі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, ал дипломат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епті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нәзік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жасырын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тапқыр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сипатталады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. С. и. Ожегов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өзінің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сөздігінде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дипломатия —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мемлекеттің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сыртқы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халықаралық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саясатын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асыру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жөніндегі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Үкіметтің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қызметі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бейнелі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мағынада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іс-әрекеттегі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айла-амалдар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жалтару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Кейде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"дипломатия"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сөзі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сыртқы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саясаттың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синонимі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қолданылады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алғанда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дипломаттың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сөздің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ешбір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талдамасыз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қолданылатындығы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ескертуі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дұрыс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сондықтан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көбінесе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әртүрлі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кейде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қарама-қайшы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ұғымдарды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сипаттау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қолданылады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шынайы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дипломатияға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ешқандай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қатысы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жоқ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>.</w:t>
      </w:r>
    </w:p>
    <w:p w:rsidR="00853C87" w:rsidRPr="00853C87" w:rsidRDefault="00853C87" w:rsidP="00853C8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жұртшылық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дипломатия-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алдау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өнері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конвенциялар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хаттамалар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патшалығы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сәнді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өмір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мен бос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әурешілік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көбінесе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дипломатияны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тек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көрнекті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жағынан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lastRenderedPageBreak/>
        <w:t>бағалайды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көбінесе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мамандықтың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жабылуының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нәтижесі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айталық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скауттық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мамандық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бірақ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соңғысы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үлкен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детективтік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әдебиеттер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көптеген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кинофильмдер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бар (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"агент 007"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тұрады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дипломаттар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кітаптарды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саусақтарыңызбен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тізімдеуге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фильмдерде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негізінен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сәнді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қабылдауларда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әдебиеттерде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дипломаттардың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фильмдерінде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бейнеленген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сурет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салу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жағымсыз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реңктерде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ерекшелік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тек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А.Коллонтай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фильм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>).</w:t>
      </w:r>
    </w:p>
    <w:p w:rsidR="00853C87" w:rsidRPr="00853C87" w:rsidRDefault="00853C87" w:rsidP="00853C8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Дат дипломаты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былай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деді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: "Мен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өзімізді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соттап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жатқандай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сезінемін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бірақ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біз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өзімізді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бейнелегеніміз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адамдар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біз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ойлауға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дағдыланған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нәрселер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ұсынысы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дипломаттар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біздің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үкіметтердің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ақымақ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сыртқы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саясатына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береді"1. "Дипломат"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сөзі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ежелгі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грек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сөзінен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шыққан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"диплом"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ресми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құжаттарды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білдіреді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соның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қазіргі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терминологияны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мысалы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куәлік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Нұсқаулық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бүгінгі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сенім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грамоталары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").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сөзбе-сөз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екі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есе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"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дегенді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білдіреді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бүктелу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тәсілінен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Ежелгі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Грецияда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келіссөздерге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барған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елшілер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өздерінің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өкілеттіктерін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куәландыратын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нұсқаулар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грамоталар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алды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Соңғысы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дипломатиялық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істерді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жүргізген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қаланың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лауазымды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адамына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ұсынылды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бір-біріне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бүктелген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тақталар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болды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диплом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аталды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Демек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,"дипломатия"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термині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Алайда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сөздің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өзі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кейінірек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, XVII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ғасырдың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басында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қолданыла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бастады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Англияда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мысалы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, "дипломатия"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ұғымын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қолданудың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алғашқы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жағдайы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1645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жылға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жатады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-' 1693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жылы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неміс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философы,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математигі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тілтанушысы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г. в. Лейбниц (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айтпақшы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>, Петр I-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нің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өтініші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Ресейдегі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жобаларын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жасаған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>) "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дипломатиялық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құқық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кодексін"жариялады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Онда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дипломатиялық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сөзін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қолданды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латынша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diplomaticus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Содан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бері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халықаралық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қатынастарға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қатысты"дегенді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білдіреді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Бірақ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біз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сөзге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берген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мағынада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бірінші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"дипломатия"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ұғымын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француз дипломаты, Людовик XIV-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тің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бірнеше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еуропалық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елдердегі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елшісі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маңызды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сәтті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келіссөздердің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қатысушысы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Франсуа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Кальер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қолдана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бастады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. 1716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жылы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егемендермен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келіссөздер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жүргізу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тәсілдері"кітабын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шығарды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"дипломат"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сөзін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әлі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қолданған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жоқ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>, "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келіссөз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жүргізушілер"туралы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айтуды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жөн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көрді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Бірақ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бізде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"дипломатия"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сөзі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бұрыннан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кездескен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дәл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қазір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біз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оны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түсінетін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мағынада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Кальердің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кітабы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уақытқа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мағынасын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жоғалтқан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жоқ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қазір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батыс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шығыс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мектептерінде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дипломаттарды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даярлау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оқулық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зерттелуде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>.</w:t>
      </w:r>
    </w:p>
    <w:p w:rsidR="00853C87" w:rsidRPr="00853C87" w:rsidRDefault="00853C87" w:rsidP="00853C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3C87" w:rsidRPr="00853C87" w:rsidRDefault="00853C87" w:rsidP="00853C8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Дәріс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>Халықаралық қатынастар</w:t>
      </w:r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тарихы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Дипломатиялық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артықшылықтар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иммунитеттер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>.</w:t>
      </w:r>
    </w:p>
    <w:p w:rsidR="006C170B" w:rsidRPr="00853C87" w:rsidRDefault="00853C87" w:rsidP="00853C8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болуымен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дипломатиясы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теориялық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көзқарас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пен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моральдық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принциптерге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негізделген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ғылым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өнер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қарастырыла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бастады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. Факт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мынада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: грек,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рим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кезеңінде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дипломатия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айлакерлік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пен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алдау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норма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саналатын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мамандық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болды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, ал Византия мен Орта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ғасырларда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өтірік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пен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алдау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әдістері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өнер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деңгейіне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жеткізілді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. Ф.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Кальер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алғаш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рет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өтірікті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келіссөздер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құралы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қабылдамады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>. "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Алдау-бұл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шын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мәнінде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келіссөздер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жүргізетін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адамның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ақыл-ойының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шектелуінің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көрсеткіші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Табысқа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жету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әрқашан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өтірік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айтылғаны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жасырын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үнемі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уланудың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тамшыларын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қалдырды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тіпті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алдау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қол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жеткізілген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дипломатияның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керемет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853C87">
        <w:rPr>
          <w:rFonts w:ascii="Times New Roman" w:hAnsi="Times New Roman" w:cs="Times New Roman"/>
          <w:sz w:val="24"/>
          <w:szCs w:val="24"/>
        </w:rPr>
        <w:t>жетістіктері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дірілдеген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топырақта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жатыр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Табысты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адал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интеллектке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негізделген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келіссөздер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дипломатқа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кейінгі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диалогта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үлкен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артықшылықтар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", -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жазды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Кальер4.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Алайда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, "дипломатия"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ұғымының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анықтамасына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оралайық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Біз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қызықты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анықтамалардың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мыналарды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атап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өткен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жөн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:"дипломатия —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сыртқы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қатынастар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ғылым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монархтардан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шыққан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дипломдарды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lastRenderedPageBreak/>
        <w:t>жазбаша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актілерді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зерттеу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жатыр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>"; "дипломатия-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мемлекеттің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сыртқы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қатынастары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сыртқы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істер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ғылым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халықтардың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мүдделерін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өзара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үйлестіру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өнері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дәлірек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айтсақ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ғылым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келіссөздер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өнері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>" (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соңғы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анықтама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ресейлік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халықаралық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заңгер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Ф.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Мартенске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тиесілі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>); " дипломатия-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мемлекет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арасындағы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қоғамдық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істерді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дұрыс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жүргізу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қажетті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принциптердің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жиынтығы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"5.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Сыртқы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істер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министрлігінің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қолдауымен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біздің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елде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жарияланған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дипломатиялық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сөздік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(ч. ред. а. а. Громыко),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мынадай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анықтама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>: "Дипломатия-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Мемлекеттер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Үкіметтер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басшыларының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сыртқы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қатынастардың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арнайы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органдарының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мемлекеттің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сыртқы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саясатының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мақсаттары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міндеттерін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асыру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шетелдегі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мемлекеттің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құқықтары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мүдделерін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қорғау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жөніндегі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принципті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қызметі"6.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анықтама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негізінен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қабылдануы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бірақ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кейбір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C87">
        <w:rPr>
          <w:rFonts w:ascii="Times New Roman" w:hAnsi="Times New Roman" w:cs="Times New Roman"/>
          <w:sz w:val="24"/>
          <w:szCs w:val="24"/>
        </w:rPr>
        <w:t>нақтылаулармен</w:t>
      </w:r>
      <w:proofErr w:type="spellEnd"/>
      <w:r w:rsidRPr="00853C87">
        <w:rPr>
          <w:rFonts w:ascii="Times New Roman" w:hAnsi="Times New Roman" w:cs="Times New Roman"/>
          <w:sz w:val="24"/>
          <w:szCs w:val="24"/>
        </w:rPr>
        <w:t>.</w:t>
      </w:r>
    </w:p>
    <w:sectPr w:rsidR="006C170B" w:rsidRPr="00853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C87"/>
    <w:rsid w:val="00247BB9"/>
    <w:rsid w:val="00853C87"/>
    <w:rsid w:val="00E9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D9510-247C-45C2-BBD7-8276650A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1162</Words>
  <Characters>6627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 Автор</dc:creator>
  <cp:keywords/>
  <dc:description/>
  <cp:lastModifiedBy>Новый Автор</cp:lastModifiedBy>
  <cp:revision>2</cp:revision>
  <dcterms:created xsi:type="dcterms:W3CDTF">2023-09-27T02:52:00Z</dcterms:created>
  <dcterms:modified xsi:type="dcterms:W3CDTF">2023-09-27T02:57:00Z</dcterms:modified>
</cp:coreProperties>
</file>